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67" w:rsidRPr="003C3C58" w:rsidRDefault="00DC3967" w:rsidP="00FD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58">
        <w:rPr>
          <w:rFonts w:ascii="Times New Roman" w:hAnsi="Times New Roman" w:cs="Times New Roman"/>
          <w:b/>
          <w:noProof/>
          <w:sz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ge">
                  <wp:posOffset>66675</wp:posOffset>
                </wp:positionV>
                <wp:extent cx="904875" cy="27114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A9" w:rsidRPr="00A345A9" w:rsidRDefault="00601A8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KİB</w:t>
                            </w:r>
                            <w:r w:rsidR="00A345A9" w:rsidRPr="00A34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_103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6pt;margin-top:5.25pt;width:71.25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" fillcolor="white [3201]" strokecolor="#a5a5a5 [3206]" strokeweight="1pt">
                <v:textbox style="mso-fit-shape-to-text:t">
                  <w:txbxContent>
                    <w:p w:rsidR="00A345A9" w:rsidRPr="00A345A9" w:rsidRDefault="00601A8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KİB</w:t>
                      </w:r>
                      <w:r w:rsidR="00A345A9" w:rsidRPr="00A345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_103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-1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C3C58" w:rsidRPr="003C3C58">
        <w:rPr>
          <w:rFonts w:ascii="Times New Roman" w:hAnsi="Times New Roman" w:cs="Times New Roman"/>
          <w:b/>
          <w:sz w:val="24"/>
          <w:szCs w:val="24"/>
        </w:rPr>
        <w:t>YUTTO ETKİNLİK ÇADIRI – GELECEK MERKEZİ</w:t>
      </w:r>
    </w:p>
    <w:p w:rsidR="003C3C58" w:rsidRPr="003C3C58" w:rsidRDefault="00FD1823" w:rsidP="00DC3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823">
        <w:rPr>
          <w:noProof/>
          <w:sz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-575945</wp:posOffset>
                </wp:positionH>
                <wp:positionV relativeFrom="paragraph">
                  <wp:posOffset>239395</wp:posOffset>
                </wp:positionV>
                <wp:extent cx="6981825" cy="1314450"/>
                <wp:effectExtent l="0" t="0" r="9525" b="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23" w:rsidRPr="00FD1823" w:rsidRDefault="00FD1823" w:rsidP="00FD1823">
                            <w:pPr>
                              <w:shd w:val="clear" w:color="auto" w:fill="D9D9D9" w:themeFill="background1" w:themeFillShade="D9"/>
                              <w:spacing w:after="160" w:line="20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>Etkinliğiniz süresince gerekli olan etkinlik taleplerinizi (ikram, masa vb.) </w:t>
                            </w:r>
                            <w:hyperlink r:id="rId6" w:tgtFrame="_blank" w:history="1">
                              <w:r w:rsidRPr="00FD1823"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0563C1"/>
                                  <w:sz w:val="20"/>
                                  <w:szCs w:val="20"/>
                                  <w:u w:val="single"/>
                                  <w:lang w:val="tr-TR" w:eastAsia="tr-TR"/>
                                </w:rPr>
                                <w:t>http://formlar.yeditepe.edu.tr</w:t>
                              </w:r>
                            </w:hyperlink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 xml:space="preserve"> adresindeki  “Etkinlik Talep </w:t>
                            </w:r>
                            <w:proofErr w:type="spellStart"/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>Formu”nu</w:t>
                            </w:r>
                            <w:proofErr w:type="spellEnd"/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 xml:space="preserve"> doldurarak EDYS üzerinden Etkinlikler Müdürlüğü’ne iletiniz ve </w:t>
                            </w:r>
                            <w:r w:rsidR="000B6D69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>Müdürlük</w:t>
                            </w:r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 xml:space="preserve"> ile süreci takip ediniz. Gerekli olacak teknik bir altyapı (</w:t>
                            </w:r>
                            <w:proofErr w:type="spellStart"/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>barkovizyon</w:t>
                            </w:r>
                            <w:proofErr w:type="spellEnd"/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 xml:space="preserve"> harici), olacaksa lütfen bunu ilgili birimler ile temasa geçerek tamamlayınız.</w:t>
                            </w:r>
                          </w:p>
                          <w:p w:rsidR="00FD1823" w:rsidRPr="00FD1823" w:rsidRDefault="00FD1823" w:rsidP="00FD1823">
                            <w:pPr>
                              <w:shd w:val="clear" w:color="auto" w:fill="D9D9D9" w:themeFill="background1" w:themeFillShade="D9"/>
                              <w:spacing w:after="160" w:line="20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 xml:space="preserve">Etkinlik öncesi gerekli son hazırlıklar için Gelecek Merkezi - YUTTO Etkinlik </w:t>
                            </w:r>
                            <w:proofErr w:type="spellStart"/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>Çadırı’nda</w:t>
                            </w:r>
                            <w:proofErr w:type="spellEnd"/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 xml:space="preserve"> bulunan </w:t>
                            </w:r>
                            <w:r w:rsidR="000B6D69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>YUTTO personeli</w:t>
                            </w:r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 xml:space="preserve"> Yılmaz </w:t>
                            </w:r>
                            <w:r w:rsidR="000B6D69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>Gül</w:t>
                            </w:r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 xml:space="preserve"> ile görüşerek (Dâhili:3240) önceden alanı ziyaret edebilir ve düzenlemelerinizi yapabilirsiniz.</w:t>
                            </w:r>
                          </w:p>
                          <w:p w:rsidR="00FD1823" w:rsidRPr="00FD1823" w:rsidRDefault="00FD1823" w:rsidP="00FD1823">
                            <w:pPr>
                              <w:shd w:val="clear" w:color="auto" w:fill="D9D9D9" w:themeFill="background1" w:themeFillShade="D9"/>
                              <w:spacing w:after="160" w:line="20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</w:pPr>
                            <w:r w:rsidRPr="00FD182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lang w:val="tr-TR" w:eastAsia="tr-TR"/>
                              </w:rPr>
                              <w:t>Etkinlik süresince oluşabilecek her türlü sorun ve zarardan etkinliği düzenleyen birim sorumludur. Sizlere daha sonraki etkinliklerinizde de daha iyi imkânlar sunabilmek için alanın temiz ve düzenli kullanılmasını rica ederiz.</w:t>
                            </w:r>
                          </w:p>
                          <w:p w:rsidR="00FD1823" w:rsidRPr="00FD1823" w:rsidRDefault="00FD1823" w:rsidP="00FD1823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-45.35pt;margin-top:18.85pt;width:549.7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" fillcolor="#d8d8d8 [2732]" stroked="f">
                <v:textbox>
                  <w:txbxContent>
                    <w:p w:rsidR="00FD1823" w:rsidRPr="00FD1823" w:rsidRDefault="00FD1823" w:rsidP="00FD1823">
                      <w:pPr>
                        <w:shd w:val="clear" w:color="auto" w:fill="D9D9D9" w:themeFill="background1" w:themeFillShade="D9"/>
                        <w:spacing w:after="160" w:line="205" w:lineRule="atLeast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</w:pPr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>Etkinliğiniz süresince gerekli olan etkinlik taleplerinizi (ikram, masa vb.) </w:t>
                      </w:r>
                      <w:hyperlink r:id="rId7" w:tgtFrame="_blank" w:history="1">
                        <w:r w:rsidRPr="00FD1823">
                          <w:rPr>
                            <w:rFonts w:ascii="Times New Roman" w:eastAsia="Times New Roman" w:hAnsi="Times New Roman" w:cs="Times New Roman"/>
                            <w:i/>
                            <w:color w:val="0563C1"/>
                            <w:sz w:val="20"/>
                            <w:szCs w:val="20"/>
                            <w:u w:val="single"/>
                            <w:lang w:val="tr-TR" w:eastAsia="tr-TR"/>
                          </w:rPr>
                          <w:t>http://formlar.yeditepe.edu.tr</w:t>
                        </w:r>
                      </w:hyperlink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 xml:space="preserve"> adresindeki  “Etkinlik Talep </w:t>
                      </w:r>
                      <w:proofErr w:type="spellStart"/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>Formu”nu</w:t>
                      </w:r>
                      <w:proofErr w:type="spellEnd"/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 xml:space="preserve"> doldurarak EDYS üzerinden Etkinlikler Müdürlüğü’ne iletiniz ve </w:t>
                      </w:r>
                      <w:r w:rsidR="000B6D69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>Müdürlük</w:t>
                      </w:r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 xml:space="preserve"> ile süreci takip ediniz. Gerekli olacak teknik bir altyapı (</w:t>
                      </w:r>
                      <w:proofErr w:type="spellStart"/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>barkovizyon</w:t>
                      </w:r>
                      <w:proofErr w:type="spellEnd"/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 xml:space="preserve"> harici), olacaksa lütfen bunu ilgili birimler ile temasa geçerek tamamlayınız.</w:t>
                      </w:r>
                    </w:p>
                    <w:p w:rsidR="00FD1823" w:rsidRPr="00FD1823" w:rsidRDefault="00FD1823" w:rsidP="00FD1823">
                      <w:pPr>
                        <w:shd w:val="clear" w:color="auto" w:fill="D9D9D9" w:themeFill="background1" w:themeFillShade="D9"/>
                        <w:spacing w:after="160" w:line="205" w:lineRule="atLeast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</w:pPr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 xml:space="preserve">Etkinlik öncesi gerekli son hazırlıklar için Gelecek Merkezi - YUTTO Etkinlik </w:t>
                      </w:r>
                      <w:proofErr w:type="spellStart"/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>Çadırı’nda</w:t>
                      </w:r>
                      <w:proofErr w:type="spellEnd"/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 xml:space="preserve"> bulunan </w:t>
                      </w:r>
                      <w:r w:rsidR="000B6D69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>YUTTO personeli</w:t>
                      </w:r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 xml:space="preserve"> Yılmaz </w:t>
                      </w:r>
                      <w:r w:rsidR="000B6D69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>Gül</w:t>
                      </w:r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 xml:space="preserve"> ile görüşerek (Dâhili:3240) önceden alanı ziyaret edebilir ve düzenlemelerinizi yapabilirsiniz.</w:t>
                      </w:r>
                    </w:p>
                    <w:p w:rsidR="00FD1823" w:rsidRPr="00FD1823" w:rsidRDefault="00FD1823" w:rsidP="00FD1823">
                      <w:pPr>
                        <w:shd w:val="clear" w:color="auto" w:fill="D9D9D9" w:themeFill="background1" w:themeFillShade="D9"/>
                        <w:spacing w:after="160" w:line="205" w:lineRule="atLeast"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</w:pPr>
                      <w:r w:rsidRPr="00FD182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lang w:val="tr-TR" w:eastAsia="tr-TR"/>
                        </w:rPr>
                        <w:t>Etkinlik süresince oluşabilecek her türlü sorun ve zarardan etkinliği düzenleyen birim sorumludur. Sizlere daha sonraki etkinliklerinizde de daha iyi imkânlar sunabilmek için alanın temiz ve düzenli kullanılmasını rica ederiz.</w:t>
                      </w:r>
                    </w:p>
                    <w:p w:rsidR="00FD1823" w:rsidRPr="00FD1823" w:rsidRDefault="00FD1823" w:rsidP="00FD1823">
                      <w:pPr>
                        <w:shd w:val="clear" w:color="auto" w:fill="D9D9D9" w:themeFill="background1" w:themeFillShade="D9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3C58" w:rsidRPr="003C3C58">
        <w:rPr>
          <w:rFonts w:ascii="Times New Roman" w:hAnsi="Times New Roman" w:cs="Times New Roman"/>
          <w:b/>
          <w:sz w:val="24"/>
          <w:szCs w:val="24"/>
        </w:rPr>
        <w:t>ETKİNLİK REZERVASYON FORMU</w:t>
      </w:r>
    </w:p>
    <w:p w:rsidR="00DC3967" w:rsidRPr="003C3C58" w:rsidRDefault="003C3C58" w:rsidP="003C3C58">
      <w:pPr>
        <w:pStyle w:val="Balk1"/>
        <w:rPr>
          <w:color w:val="auto"/>
        </w:rPr>
      </w:pPr>
      <w:proofErr w:type="spellStart"/>
      <w:r w:rsidRPr="003C3C58">
        <w:rPr>
          <w:color w:val="auto"/>
        </w:rPr>
        <w:t>Etkinliği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Düzenleyecek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Birim</w:t>
      </w:r>
      <w:proofErr w:type="spellEnd"/>
      <w:r>
        <w:rPr>
          <w:color w:val="auto"/>
        </w:rPr>
        <w:t>:</w:t>
      </w:r>
    </w:p>
    <w:p w:rsidR="003C3C58" w:rsidRPr="003C3C58" w:rsidRDefault="003C3C58" w:rsidP="00DC396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DC396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DC3967">
      <w:pP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Style w:val="Balk1"/>
        <w:rPr>
          <w:color w:val="auto"/>
        </w:rPr>
      </w:pPr>
      <w:proofErr w:type="spellStart"/>
      <w:r w:rsidRPr="003C3C58">
        <w:rPr>
          <w:color w:val="auto"/>
        </w:rPr>
        <w:t>Etkinliğin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Adı</w:t>
      </w:r>
      <w:proofErr w:type="spellEnd"/>
      <w:r>
        <w:rPr>
          <w:color w:val="auto"/>
        </w:rPr>
        <w:t>:</w:t>
      </w: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Style w:val="Balk1"/>
        <w:rPr>
          <w:color w:val="auto"/>
        </w:rPr>
      </w:pPr>
      <w:proofErr w:type="spellStart"/>
      <w:r w:rsidRPr="003C3C58">
        <w:rPr>
          <w:color w:val="auto"/>
        </w:rPr>
        <w:t>Etkinlik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Tarih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ve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Saat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Aralığı</w:t>
      </w:r>
      <w:proofErr w:type="spellEnd"/>
      <w:r>
        <w:rPr>
          <w:color w:val="auto"/>
        </w:rPr>
        <w:t>:</w:t>
      </w: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Style w:val="Balk1"/>
        <w:rPr>
          <w:color w:val="auto"/>
        </w:rPr>
      </w:pPr>
      <w:proofErr w:type="spellStart"/>
      <w:r w:rsidRPr="003C3C58">
        <w:rPr>
          <w:color w:val="auto"/>
        </w:rPr>
        <w:t>Etkinliğin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İçeriği</w:t>
      </w:r>
      <w:proofErr w:type="spellEnd"/>
      <w:r>
        <w:rPr>
          <w:color w:val="auto"/>
        </w:rPr>
        <w:t>:</w:t>
      </w: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Style w:val="Balk1"/>
        <w:rPr>
          <w:color w:val="auto"/>
        </w:rPr>
      </w:pPr>
      <w:proofErr w:type="spellStart"/>
      <w:r w:rsidRPr="003C3C58">
        <w:rPr>
          <w:color w:val="auto"/>
        </w:rPr>
        <w:t>Etkinlik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İrtibat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Kişisi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Adı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Soyadı</w:t>
      </w:r>
      <w:proofErr w:type="spellEnd"/>
      <w:r>
        <w:rPr>
          <w:color w:val="auto"/>
        </w:rPr>
        <w:t>:</w:t>
      </w: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Style w:val="Balk1"/>
        <w:rPr>
          <w:color w:val="auto"/>
        </w:rPr>
      </w:pPr>
      <w:proofErr w:type="spellStart"/>
      <w:r w:rsidRPr="003C3C58">
        <w:rPr>
          <w:color w:val="auto"/>
        </w:rPr>
        <w:t>Etkinlik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İrtibat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Kişisi</w:t>
      </w:r>
      <w:proofErr w:type="spellEnd"/>
      <w:r w:rsidRPr="003C3C58">
        <w:rPr>
          <w:color w:val="auto"/>
        </w:rPr>
        <w:t xml:space="preserve"> E-Posta </w:t>
      </w:r>
      <w:proofErr w:type="spellStart"/>
      <w:r w:rsidRPr="003C3C58">
        <w:rPr>
          <w:color w:val="auto"/>
        </w:rPr>
        <w:t>ve</w:t>
      </w:r>
      <w:proofErr w:type="spellEnd"/>
      <w:r w:rsidRPr="003C3C58">
        <w:rPr>
          <w:color w:val="auto"/>
        </w:rPr>
        <w:t xml:space="preserve"> </w:t>
      </w:r>
      <w:proofErr w:type="spellStart"/>
      <w:r w:rsidRPr="003C3C58">
        <w:rPr>
          <w:color w:val="auto"/>
        </w:rPr>
        <w:t>Dahili</w:t>
      </w:r>
      <w:proofErr w:type="spellEnd"/>
      <w:r w:rsidRPr="003C3C58">
        <w:rPr>
          <w:color w:val="auto"/>
        </w:rPr>
        <w:t xml:space="preserve"> No</w:t>
      </w:r>
      <w:r w:rsidR="00601A86">
        <w:rPr>
          <w:color w:val="auto"/>
        </w:rPr>
        <w:t>:</w:t>
      </w: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3C3C5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3C3C58" w:rsidRPr="003C3C58" w:rsidRDefault="003C3C58" w:rsidP="00DC396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3C3C58" w:rsidRPr="003C3C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6D1" w:rsidRDefault="001306D1" w:rsidP="00EB15B0">
      <w:r>
        <w:separator/>
      </w:r>
    </w:p>
  </w:endnote>
  <w:endnote w:type="continuationSeparator" w:id="0">
    <w:p w:rsidR="001306D1" w:rsidRDefault="001306D1" w:rsidP="00E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185" w:rsidRDefault="00601A86" w:rsidP="00662185">
    <w:pPr>
      <w:pStyle w:val="Altbilgi"/>
      <w:jc w:val="right"/>
      <w:rPr>
        <w:lang w:val="tr-TR"/>
      </w:rPr>
    </w:pPr>
    <w:r>
      <w:t>Rev01:</w:t>
    </w:r>
    <w:r w:rsidR="000B6D69">
      <w:t>13</w:t>
    </w:r>
    <w:r>
      <w:t>/</w:t>
    </w:r>
    <w:r w:rsidR="000B6D69">
      <w:t>06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6D1" w:rsidRDefault="001306D1" w:rsidP="00EB15B0">
      <w:r>
        <w:separator/>
      </w:r>
    </w:p>
  </w:footnote>
  <w:footnote w:type="continuationSeparator" w:id="0">
    <w:p w:rsidR="001306D1" w:rsidRDefault="001306D1" w:rsidP="00EB1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B0" w:rsidRDefault="001306D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99735" o:spid="_x0000_s2050" type="#_x0000_t75" style="position:absolute;margin-left:0;margin-top:0;width:318.7pt;height:474.2pt;z-index:-251657216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B0" w:rsidRPr="00413699" w:rsidRDefault="00620AC1" w:rsidP="00413699">
    <w:pPr>
      <w:pStyle w:val="stbilgi"/>
      <w:jc w:val="right"/>
      <w:rPr>
        <w:lang w:val="tr-TR"/>
      </w:rPr>
    </w:pPr>
    <w:r>
      <w:rPr>
        <w:lang w:val="tr-TR"/>
      </w:rPr>
      <w:t xml:space="preserve">Tarih: …/.../…. </w:t>
    </w:r>
    <w:r w:rsidR="001306D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318.7pt;height:474.2pt;z-index:-251654144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  <w:r w:rsidR="001306D1">
      <w:rPr>
        <w:noProof/>
        <w:lang w:val="tr-TR" w:eastAsia="tr-TR"/>
      </w:rPr>
      <w:pict>
        <v:shape id="WordPictureWatermark150899736" o:spid="_x0000_s2051" type="#_x0000_t75" style="position:absolute;left:0;text-align:left;margin-left:0;margin-top:0;width:318.7pt;height:474.2pt;z-index:-251656192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5B0" w:rsidRDefault="001306D1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99734" o:spid="_x0000_s2049" type="#_x0000_t75" style="position:absolute;margin-left:0;margin-top:0;width:318.7pt;height:474.2pt;z-index:-251658240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7"/>
    <w:rsid w:val="000B6D69"/>
    <w:rsid w:val="000F36FC"/>
    <w:rsid w:val="001306D1"/>
    <w:rsid w:val="003C3C58"/>
    <w:rsid w:val="00413699"/>
    <w:rsid w:val="00601A86"/>
    <w:rsid w:val="00620AC1"/>
    <w:rsid w:val="00662185"/>
    <w:rsid w:val="00755C82"/>
    <w:rsid w:val="00803184"/>
    <w:rsid w:val="009C1F28"/>
    <w:rsid w:val="00A345A9"/>
    <w:rsid w:val="00CE2845"/>
    <w:rsid w:val="00D2195E"/>
    <w:rsid w:val="00D9340A"/>
    <w:rsid w:val="00DC3967"/>
    <w:rsid w:val="00EB15B0"/>
    <w:rsid w:val="00FD1823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C9D2E13-6544-402B-BE2C-6CC7A93F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67"/>
    <w:pPr>
      <w:spacing w:after="0" w:line="240" w:lineRule="auto"/>
    </w:pPr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C3C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odolist">
    <w:name w:val="To do list"/>
    <w:basedOn w:val="NormalTablo"/>
    <w:uiPriority w:val="99"/>
    <w:rsid w:val="00DC3967"/>
    <w:pPr>
      <w:spacing w:before="80" w:after="80" w:line="240" w:lineRule="auto"/>
    </w:pPr>
    <w:rPr>
      <w:lang w:val="en-US"/>
    </w:rPr>
    <w:tblPr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525252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538135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stbilgi">
    <w:name w:val="header"/>
    <w:basedOn w:val="Normal"/>
    <w:link w:val="stbilgiChar"/>
    <w:uiPriority w:val="99"/>
    <w:unhideWhenUsed/>
    <w:rsid w:val="00EB15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15B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15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15B0"/>
    <w:rPr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3C3C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FD1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ormlar.yeditepe.edu.t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lar.yeditepe.edu.t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Turku</dc:creator>
  <cp:keywords/>
  <dc:description/>
  <cp:lastModifiedBy>Ogulcan Burak Boz</cp:lastModifiedBy>
  <cp:revision>5</cp:revision>
  <dcterms:created xsi:type="dcterms:W3CDTF">2019-01-09T11:51:00Z</dcterms:created>
  <dcterms:modified xsi:type="dcterms:W3CDTF">2019-06-13T13:32:00Z</dcterms:modified>
</cp:coreProperties>
</file>